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8BD7" w14:textId="77777777" w:rsidR="005C0CB4" w:rsidRDefault="005C0CB4"/>
    <w:tbl>
      <w:tblPr>
        <w:tblStyle w:val="TableGrid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5C0CB4" w:rsidRPr="005C0CB4" w14:paraId="51D07BBD" w14:textId="77777777" w:rsidTr="007A1A82">
        <w:tc>
          <w:tcPr>
            <w:tcW w:w="4535" w:type="dxa"/>
          </w:tcPr>
          <w:p w14:paraId="644013CB" w14:textId="770BAD3B" w:rsidR="005C0CB4" w:rsidRPr="005C0CB4" w:rsidRDefault="005C0CB4" w:rsidP="00BF5CB5">
            <w:pPr>
              <w:tabs>
                <w:tab w:val="left" w:pos="4678"/>
              </w:tabs>
            </w:pPr>
            <w:r w:rsidRPr="005C0CB4">
              <w:t>PATVIRTINTA</w:t>
            </w:r>
          </w:p>
          <w:p w14:paraId="73F2BBA5" w14:textId="2948ADCB" w:rsidR="005C0CB4" w:rsidRPr="005C0CB4" w:rsidRDefault="005C0CB4" w:rsidP="00BF5CB5">
            <w:pPr>
              <w:tabs>
                <w:tab w:val="left" w:pos="4678"/>
              </w:tabs>
            </w:pPr>
            <w:r w:rsidRPr="005C0CB4">
              <w:t xml:space="preserve">Klaipėdos r. Dituvos Aleksandro Teodoro Kuršaičio pagrindinės mokyklos </w:t>
            </w:r>
          </w:p>
          <w:p w14:paraId="42159A62" w14:textId="0B61671E" w:rsidR="005C0CB4" w:rsidRPr="005C0CB4" w:rsidRDefault="005C0CB4" w:rsidP="00BF5CB5">
            <w:pPr>
              <w:tabs>
                <w:tab w:val="left" w:pos="4678"/>
              </w:tabs>
            </w:pPr>
            <w:r w:rsidRPr="005C0CB4">
              <w:t xml:space="preserve">direktoriaus </w:t>
            </w:r>
            <w:r w:rsidRPr="005C0CB4">
              <w:rPr>
                <w:color w:val="000000"/>
              </w:rPr>
              <w:t xml:space="preserve">2024 m. kovo </w:t>
            </w:r>
            <w:r w:rsidR="007B3108">
              <w:rPr>
                <w:color w:val="000000"/>
              </w:rPr>
              <w:t>7</w:t>
            </w:r>
            <w:r w:rsidRPr="005C0CB4">
              <w:rPr>
                <w:color w:val="000000"/>
              </w:rPr>
              <w:t xml:space="preserve"> d.</w:t>
            </w:r>
          </w:p>
        </w:tc>
      </w:tr>
      <w:tr w:rsidR="005C0CB4" w:rsidRPr="005C0CB4" w14:paraId="05108D2A" w14:textId="77777777" w:rsidTr="007A1A82">
        <w:tc>
          <w:tcPr>
            <w:tcW w:w="4535" w:type="dxa"/>
          </w:tcPr>
          <w:p w14:paraId="4627EF35" w14:textId="2E95C063" w:rsidR="005C0CB4" w:rsidRPr="005C0CB4" w:rsidRDefault="005C0CB4" w:rsidP="00BF5CB5">
            <w:pPr>
              <w:tabs>
                <w:tab w:val="left" w:pos="4678"/>
              </w:tabs>
            </w:pPr>
            <w:r w:rsidRPr="005C0CB4">
              <w:rPr>
                <w:color w:val="000000"/>
              </w:rPr>
              <w:t>įsakymu Nr. D1</w:t>
            </w:r>
            <w:r w:rsidR="007B3108">
              <w:rPr>
                <w:color w:val="000000"/>
              </w:rPr>
              <w:t>-46</w:t>
            </w:r>
          </w:p>
        </w:tc>
      </w:tr>
    </w:tbl>
    <w:p w14:paraId="67038866" w14:textId="77777777" w:rsidR="004901A0" w:rsidRDefault="004901A0" w:rsidP="004901A0">
      <w:pPr>
        <w:ind w:left="3888"/>
        <w:rPr>
          <w:rFonts w:eastAsiaTheme="minorHAnsi" w:cstheme="minorBidi"/>
          <w:color w:val="FF0000"/>
          <w:szCs w:val="24"/>
        </w:rPr>
      </w:pPr>
    </w:p>
    <w:p w14:paraId="0D949D7B" w14:textId="77777777" w:rsidR="004901A0" w:rsidRDefault="004901A0" w:rsidP="004901A0">
      <w:pPr>
        <w:jc w:val="center"/>
        <w:rPr>
          <w:b/>
          <w:szCs w:val="24"/>
        </w:rPr>
      </w:pPr>
    </w:p>
    <w:p w14:paraId="18124090" w14:textId="73064ABA" w:rsidR="004901A0" w:rsidRDefault="004901A0" w:rsidP="007A1A82">
      <w:pPr>
        <w:jc w:val="center"/>
        <w:rPr>
          <w:b/>
          <w:szCs w:val="24"/>
        </w:rPr>
      </w:pPr>
      <w:r>
        <w:rPr>
          <w:b/>
          <w:szCs w:val="24"/>
        </w:rPr>
        <w:t xml:space="preserve">KLAIPĖDOS R. DITUVOS </w:t>
      </w:r>
      <w:r w:rsidR="007A1A82">
        <w:rPr>
          <w:b/>
          <w:szCs w:val="24"/>
        </w:rPr>
        <w:t xml:space="preserve">ALEKSANDRO TEODORO KURŠAIČIO </w:t>
      </w:r>
      <w:r>
        <w:rPr>
          <w:b/>
          <w:szCs w:val="24"/>
        </w:rPr>
        <w:t>PAGRINDINĖS MOKYKLOS</w:t>
      </w:r>
      <w:r w:rsidR="007A1A82">
        <w:rPr>
          <w:b/>
          <w:szCs w:val="24"/>
        </w:rPr>
        <w:t xml:space="preserve"> </w:t>
      </w:r>
      <w:r w:rsidR="0090709E">
        <w:rPr>
          <w:b/>
          <w:szCs w:val="24"/>
        </w:rPr>
        <w:t>MOKY</w:t>
      </w:r>
      <w:r w:rsidR="007A1A82">
        <w:rPr>
          <w:b/>
          <w:szCs w:val="24"/>
        </w:rPr>
        <w:t>T</w:t>
      </w:r>
      <w:r w:rsidR="0090709E">
        <w:rPr>
          <w:b/>
          <w:szCs w:val="24"/>
        </w:rPr>
        <w:t xml:space="preserve">OJO  PADĖJĖJO </w:t>
      </w:r>
      <w:r>
        <w:rPr>
          <w:b/>
          <w:szCs w:val="24"/>
        </w:rPr>
        <w:t>PAREIGYBĖS APRAŠYMAS</w:t>
      </w:r>
      <w:r w:rsidR="00533DAB">
        <w:rPr>
          <w:b/>
          <w:szCs w:val="24"/>
        </w:rPr>
        <w:t xml:space="preserve"> NR. 2</w:t>
      </w:r>
    </w:p>
    <w:p w14:paraId="0F438C5D" w14:textId="77777777" w:rsidR="004901A0" w:rsidRDefault="004901A0" w:rsidP="004901A0">
      <w:pPr>
        <w:jc w:val="center"/>
        <w:rPr>
          <w:b/>
          <w:szCs w:val="24"/>
        </w:rPr>
      </w:pPr>
    </w:p>
    <w:p w14:paraId="2D6C7A2B" w14:textId="002ADD55" w:rsidR="004901A0" w:rsidRDefault="004901A0" w:rsidP="004901A0">
      <w:pPr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14:paraId="359787CF" w14:textId="77777777" w:rsidR="004901A0" w:rsidRDefault="004901A0" w:rsidP="004901A0">
      <w:pPr>
        <w:jc w:val="center"/>
        <w:rPr>
          <w:szCs w:val="24"/>
        </w:rPr>
      </w:pPr>
      <w:r>
        <w:rPr>
          <w:b/>
          <w:szCs w:val="24"/>
        </w:rPr>
        <w:t>PAREIGYBĖ</w:t>
      </w:r>
    </w:p>
    <w:p w14:paraId="361B8449" w14:textId="77777777" w:rsidR="004901A0" w:rsidRDefault="004901A0" w:rsidP="00533DAB">
      <w:pPr>
        <w:jc w:val="both"/>
        <w:rPr>
          <w:color w:val="000000"/>
          <w:szCs w:val="8"/>
        </w:rPr>
      </w:pPr>
    </w:p>
    <w:p w14:paraId="26C8EA47" w14:textId="11FAFEB8" w:rsidR="00761964" w:rsidRDefault="00B7440A" w:rsidP="004F73B7">
      <w:pPr>
        <w:pStyle w:val="ListParagraph"/>
        <w:widowControl w:val="0"/>
        <w:numPr>
          <w:ilvl w:val="0"/>
          <w:numId w:val="2"/>
        </w:numPr>
        <w:ind w:left="0" w:firstLine="851"/>
        <w:contextualSpacing w:val="0"/>
        <w:jc w:val="both"/>
      </w:pPr>
      <w:r w:rsidRPr="00E540CB">
        <w:rPr>
          <w:rStyle w:val="apple-converted-space"/>
          <w:bCs/>
          <w:color w:val="000000"/>
          <w:szCs w:val="24"/>
        </w:rPr>
        <w:t xml:space="preserve">Klaipėdos r. Dituvos </w:t>
      </w:r>
      <w:r w:rsidR="007A1A82">
        <w:rPr>
          <w:rStyle w:val="apple-converted-space"/>
          <w:bCs/>
          <w:color w:val="000000"/>
          <w:szCs w:val="24"/>
        </w:rPr>
        <w:t xml:space="preserve">Aleksandro Teodoro Kuršaičio </w:t>
      </w:r>
      <w:r w:rsidRPr="00E540CB">
        <w:rPr>
          <w:rStyle w:val="apple-converted-space"/>
          <w:bCs/>
          <w:color w:val="000000"/>
          <w:szCs w:val="24"/>
        </w:rPr>
        <w:t>pagrindinės mokyklos</w:t>
      </w:r>
      <w:r>
        <w:rPr>
          <w:rStyle w:val="apple-converted-space"/>
          <w:bCs/>
          <w:color w:val="000000"/>
          <w:szCs w:val="24"/>
        </w:rPr>
        <w:t xml:space="preserve"> </w:t>
      </w:r>
      <w:r w:rsidRPr="00E540CB">
        <w:rPr>
          <w:rStyle w:val="apple-converted-space"/>
          <w:bCs/>
          <w:color w:val="000000"/>
          <w:szCs w:val="24"/>
        </w:rPr>
        <w:t>(toliau – Mokykla)</w:t>
      </w:r>
      <w:r w:rsidRPr="00916A4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m</w:t>
      </w:r>
      <w:r w:rsidRPr="00E540CB">
        <w:rPr>
          <w:color w:val="000000"/>
          <w:szCs w:val="24"/>
        </w:rPr>
        <w:t>okyt</w:t>
      </w:r>
      <w:r>
        <w:rPr>
          <w:color w:val="000000"/>
          <w:szCs w:val="24"/>
        </w:rPr>
        <w:t>ojo</w:t>
      </w:r>
      <w:r w:rsidR="00CD6FAB">
        <w:rPr>
          <w:color w:val="000000"/>
          <w:szCs w:val="24"/>
        </w:rPr>
        <w:t>, dirbančio pagal priešmokyklinio, pradinio, pagrindinio, specialiojo ugdymo mokymo programas,</w:t>
      </w:r>
      <w:r w:rsidR="006472DB">
        <w:rPr>
          <w:color w:val="000000"/>
          <w:szCs w:val="24"/>
        </w:rPr>
        <w:t xml:space="preserve"> mokytojo</w:t>
      </w:r>
      <w:r w:rsidR="00305939">
        <w:t xml:space="preserve"> padėjėjas (toliau – </w:t>
      </w:r>
      <w:r w:rsidR="006472DB">
        <w:t>Mokytojo p</w:t>
      </w:r>
      <w:r w:rsidR="00305939">
        <w:t xml:space="preserve">adėjėjas) padeda didelių arba labai didelių specialiųjų ugdymosi poreikių </w:t>
      </w:r>
      <w:r w:rsidR="00761964">
        <w:t xml:space="preserve">turintiems </w:t>
      </w:r>
      <w:r w:rsidR="00305939">
        <w:t>mokiniams</w:t>
      </w:r>
      <w:r w:rsidR="00761964" w:rsidRPr="00761964">
        <w:t xml:space="preserve"> </w:t>
      </w:r>
      <w:r w:rsidR="00761964">
        <w:t>savarankiškai dalyvauti ugdyme ir popamokinėje veikloje</w:t>
      </w:r>
      <w:r w:rsidR="0090709E">
        <w:t xml:space="preserve">. </w:t>
      </w:r>
      <w:r w:rsidR="006472DB">
        <w:t>Mokytojo padėjėjo pareigybė priskiriama kvalifikuotų darbuotojų grupei.</w:t>
      </w:r>
    </w:p>
    <w:p w14:paraId="081230A5" w14:textId="77777777" w:rsidR="00761964" w:rsidRDefault="0090709E" w:rsidP="004F73B7">
      <w:pPr>
        <w:pStyle w:val="ListParagraph"/>
        <w:widowControl w:val="0"/>
        <w:numPr>
          <w:ilvl w:val="0"/>
          <w:numId w:val="2"/>
        </w:numPr>
        <w:ind w:left="0" w:firstLine="851"/>
        <w:contextualSpacing w:val="0"/>
        <w:jc w:val="both"/>
      </w:pPr>
      <w:r>
        <w:t>Pareigybės lygis – C</w:t>
      </w:r>
      <w:r w:rsidR="00761964">
        <w:t>.</w:t>
      </w:r>
    </w:p>
    <w:p w14:paraId="4ABC79DE" w14:textId="3801C1CF" w:rsidR="0090709E" w:rsidRDefault="00761964" w:rsidP="004F73B7">
      <w:pPr>
        <w:pStyle w:val="ListParagraph"/>
        <w:widowControl w:val="0"/>
        <w:numPr>
          <w:ilvl w:val="0"/>
          <w:numId w:val="2"/>
        </w:numPr>
        <w:ind w:left="0" w:firstLine="851"/>
        <w:contextualSpacing w:val="0"/>
        <w:jc w:val="both"/>
      </w:pPr>
      <w:r>
        <w:t>Pareigybės</w:t>
      </w:r>
      <w:r w:rsidR="00533DAB">
        <w:t xml:space="preserve"> kodas </w:t>
      </w:r>
      <w:r>
        <w:t>–</w:t>
      </w:r>
      <w:r w:rsidR="00533DAB">
        <w:t xml:space="preserve"> 531201</w:t>
      </w:r>
      <w:r w:rsidR="0090709E">
        <w:t>.</w:t>
      </w:r>
    </w:p>
    <w:p w14:paraId="434551C6" w14:textId="56008F9F" w:rsidR="00E5542C" w:rsidRDefault="00E5542C" w:rsidP="004F73B7">
      <w:pPr>
        <w:pStyle w:val="ListParagraph"/>
        <w:widowControl w:val="0"/>
        <w:numPr>
          <w:ilvl w:val="0"/>
          <w:numId w:val="2"/>
        </w:numPr>
        <w:ind w:left="0" w:firstLine="851"/>
        <w:contextualSpacing w:val="0"/>
        <w:jc w:val="both"/>
      </w:pPr>
      <w:r>
        <w:t>Mokytojo padėjėjas pavaldus direktoriaus pavaduotojui ugdymui</w:t>
      </w:r>
      <w:r w:rsidR="006472DB">
        <w:t>.</w:t>
      </w:r>
    </w:p>
    <w:p w14:paraId="6E92A6E4" w14:textId="77777777" w:rsidR="006472DB" w:rsidRPr="006472DB" w:rsidRDefault="006472DB" w:rsidP="004F73B7">
      <w:pPr>
        <w:pStyle w:val="ListParagraph"/>
        <w:widowControl w:val="0"/>
        <w:ind w:left="851" w:firstLine="851"/>
        <w:contextualSpacing w:val="0"/>
        <w:jc w:val="both"/>
      </w:pPr>
    </w:p>
    <w:p w14:paraId="46247929" w14:textId="269D43C1" w:rsidR="004901A0" w:rsidRDefault="00305939">
      <w:pPr>
        <w:jc w:val="center"/>
        <w:rPr>
          <w:b/>
          <w:bCs/>
          <w:caps/>
          <w:color w:val="000000"/>
          <w:szCs w:val="18"/>
        </w:rPr>
      </w:pPr>
      <w:r>
        <w:rPr>
          <w:b/>
          <w:bCs/>
          <w:caps/>
          <w:color w:val="000000"/>
          <w:szCs w:val="18"/>
        </w:rPr>
        <w:t xml:space="preserve">II </w:t>
      </w:r>
      <w:r w:rsidR="004901A0">
        <w:rPr>
          <w:b/>
          <w:bCs/>
          <w:caps/>
          <w:color w:val="000000"/>
          <w:szCs w:val="18"/>
        </w:rPr>
        <w:t>skyrius</w:t>
      </w:r>
    </w:p>
    <w:p w14:paraId="4C686ED2" w14:textId="6E19A75D" w:rsidR="00415C52" w:rsidRDefault="00305939">
      <w:pPr>
        <w:jc w:val="center"/>
        <w:rPr>
          <w:b/>
          <w:bCs/>
          <w:caps/>
          <w:color w:val="000000"/>
          <w:szCs w:val="18"/>
        </w:rPr>
      </w:pPr>
      <w:r>
        <w:rPr>
          <w:b/>
          <w:bCs/>
          <w:caps/>
          <w:color w:val="000000"/>
          <w:szCs w:val="18"/>
        </w:rPr>
        <w:t>SPECIAL</w:t>
      </w:r>
      <w:r w:rsidR="00B86528">
        <w:rPr>
          <w:b/>
          <w:bCs/>
          <w:caps/>
          <w:color w:val="000000"/>
          <w:szCs w:val="18"/>
        </w:rPr>
        <w:t>ŪS</w:t>
      </w:r>
      <w:r>
        <w:rPr>
          <w:b/>
          <w:bCs/>
          <w:caps/>
          <w:color w:val="000000"/>
          <w:szCs w:val="18"/>
        </w:rPr>
        <w:t xml:space="preserve"> REIKALAVIMAI</w:t>
      </w:r>
      <w:r w:rsidR="006472DB">
        <w:rPr>
          <w:b/>
          <w:bCs/>
          <w:caps/>
          <w:color w:val="000000"/>
          <w:szCs w:val="18"/>
        </w:rPr>
        <w:t xml:space="preserve"> </w:t>
      </w:r>
      <w:bookmarkStart w:id="0" w:name="_Hlk113288222"/>
      <w:r w:rsidR="006472DB">
        <w:rPr>
          <w:b/>
          <w:bCs/>
          <w:caps/>
          <w:color w:val="000000"/>
          <w:szCs w:val="18"/>
        </w:rPr>
        <w:t>ŠIAS PAREIGAS EINANČIAM DARBUOTOJUI</w:t>
      </w:r>
    </w:p>
    <w:bookmarkEnd w:id="0"/>
    <w:p w14:paraId="5D703ADD" w14:textId="77777777" w:rsidR="00415C52" w:rsidRDefault="00415C52" w:rsidP="00533DAB">
      <w:pPr>
        <w:ind w:firstLine="851"/>
        <w:jc w:val="both"/>
        <w:rPr>
          <w:color w:val="000000"/>
          <w:szCs w:val="8"/>
        </w:rPr>
      </w:pPr>
    </w:p>
    <w:p w14:paraId="358F228D" w14:textId="02CFC2FE" w:rsidR="00415C52" w:rsidRDefault="00305939" w:rsidP="00533DAB">
      <w:pPr>
        <w:pStyle w:val="ListParagraph"/>
        <w:numPr>
          <w:ilvl w:val="0"/>
          <w:numId w:val="2"/>
        </w:numPr>
        <w:ind w:left="0" w:firstLine="851"/>
        <w:contextualSpacing w:val="0"/>
        <w:jc w:val="both"/>
        <w:rPr>
          <w:color w:val="000000"/>
          <w:szCs w:val="18"/>
        </w:rPr>
      </w:pPr>
      <w:r w:rsidRPr="00533DAB">
        <w:rPr>
          <w:color w:val="000000"/>
          <w:szCs w:val="18"/>
        </w:rPr>
        <w:t>Išsilavinimas – ne žemesnis kaip vidurin</w:t>
      </w:r>
      <w:r w:rsidR="009B34F5">
        <w:rPr>
          <w:color w:val="000000"/>
          <w:szCs w:val="18"/>
        </w:rPr>
        <w:t>is</w:t>
      </w:r>
      <w:r w:rsidR="00205EFC">
        <w:rPr>
          <w:color w:val="000000"/>
          <w:szCs w:val="18"/>
        </w:rPr>
        <w:t xml:space="preserve"> ir/ar profesin</w:t>
      </w:r>
      <w:r w:rsidR="009B34F5">
        <w:rPr>
          <w:color w:val="000000"/>
          <w:szCs w:val="18"/>
        </w:rPr>
        <w:t>is</w:t>
      </w:r>
      <w:r w:rsidR="00205EFC">
        <w:rPr>
          <w:color w:val="000000"/>
          <w:szCs w:val="18"/>
        </w:rPr>
        <w:t xml:space="preserve"> išsilavinim</w:t>
      </w:r>
      <w:r w:rsidR="009B34F5">
        <w:rPr>
          <w:color w:val="000000"/>
          <w:szCs w:val="18"/>
        </w:rPr>
        <w:t>as</w:t>
      </w:r>
      <w:r w:rsidRPr="00533DAB">
        <w:rPr>
          <w:color w:val="000000"/>
          <w:szCs w:val="18"/>
        </w:rPr>
        <w:t>.</w:t>
      </w:r>
    </w:p>
    <w:p w14:paraId="4F2D5523" w14:textId="2AC99AE6" w:rsidR="00415C52" w:rsidRDefault="00305939" w:rsidP="00533DAB">
      <w:pPr>
        <w:pStyle w:val="ListParagraph"/>
        <w:numPr>
          <w:ilvl w:val="0"/>
          <w:numId w:val="2"/>
        </w:numPr>
        <w:ind w:left="0" w:firstLine="851"/>
        <w:contextualSpacing w:val="0"/>
        <w:jc w:val="both"/>
        <w:rPr>
          <w:color w:val="000000"/>
          <w:szCs w:val="18"/>
        </w:rPr>
      </w:pPr>
      <w:r w:rsidRPr="00533DAB">
        <w:rPr>
          <w:color w:val="000000"/>
          <w:szCs w:val="18"/>
        </w:rPr>
        <w:t>Gebėjimas bendrauti su mokiniais, turėjimas žinių apie jų sutrikimų specifiką.</w:t>
      </w:r>
    </w:p>
    <w:p w14:paraId="1927F85C" w14:textId="759315AB" w:rsidR="00415C52" w:rsidRDefault="00305939" w:rsidP="00533DAB">
      <w:pPr>
        <w:pStyle w:val="ListParagraph"/>
        <w:numPr>
          <w:ilvl w:val="0"/>
          <w:numId w:val="2"/>
        </w:numPr>
        <w:ind w:left="0" w:firstLine="851"/>
        <w:contextualSpacing w:val="0"/>
        <w:jc w:val="both"/>
        <w:rPr>
          <w:color w:val="000000"/>
          <w:szCs w:val="18"/>
        </w:rPr>
      </w:pPr>
      <w:r w:rsidRPr="00533DAB">
        <w:rPr>
          <w:color w:val="000000"/>
          <w:szCs w:val="18"/>
        </w:rPr>
        <w:t>Gebėjimas dirbti su mokiniais padedant jiems įsisavinti mokomąją medžiagą, atlikti mokytojo skirtas užduotis, apsitarnauti, susitvarkyti, orientuotis aplinkoje, judėti, maitintis, naudotis ugdymui skirta kompensacine technika ir mokymo bei kompensacinėmis priemonėmis.</w:t>
      </w:r>
    </w:p>
    <w:p w14:paraId="2D6F9054" w14:textId="2EA9EDBF" w:rsidR="00415C52" w:rsidRPr="00533DAB" w:rsidRDefault="00305939" w:rsidP="00533DAB">
      <w:pPr>
        <w:pStyle w:val="ListParagraph"/>
        <w:numPr>
          <w:ilvl w:val="0"/>
          <w:numId w:val="2"/>
        </w:numPr>
        <w:ind w:left="0" w:firstLine="851"/>
        <w:contextualSpacing w:val="0"/>
        <w:jc w:val="both"/>
        <w:rPr>
          <w:color w:val="000000"/>
          <w:szCs w:val="18"/>
        </w:rPr>
      </w:pPr>
      <w:r w:rsidRPr="00533DAB">
        <w:rPr>
          <w:color w:val="000000"/>
          <w:szCs w:val="18"/>
        </w:rPr>
        <w:t>Gebėjimas bendradarbiauti su mokytoju, specialiuoju pedagogu, logopedu, kitais specialistais ir mokinių tėvais (globėjais, rūpintojais).</w:t>
      </w:r>
    </w:p>
    <w:p w14:paraId="2C00B51E" w14:textId="77777777" w:rsidR="00415C52" w:rsidRDefault="00415C52">
      <w:pPr>
        <w:ind w:firstLine="709"/>
        <w:jc w:val="both"/>
        <w:rPr>
          <w:color w:val="000000"/>
          <w:szCs w:val="8"/>
        </w:rPr>
      </w:pPr>
    </w:p>
    <w:p w14:paraId="7B87E417" w14:textId="7A3D0C2A" w:rsidR="004901A0" w:rsidRDefault="00305939">
      <w:pPr>
        <w:jc w:val="center"/>
        <w:rPr>
          <w:b/>
          <w:bCs/>
          <w:caps/>
          <w:color w:val="000000"/>
          <w:szCs w:val="18"/>
        </w:rPr>
      </w:pPr>
      <w:r>
        <w:rPr>
          <w:b/>
          <w:bCs/>
          <w:caps/>
          <w:color w:val="000000"/>
          <w:szCs w:val="18"/>
        </w:rPr>
        <w:t xml:space="preserve">III </w:t>
      </w:r>
      <w:r w:rsidR="004901A0">
        <w:rPr>
          <w:b/>
          <w:bCs/>
          <w:caps/>
          <w:color w:val="000000"/>
          <w:szCs w:val="18"/>
        </w:rPr>
        <w:t>skyrius</w:t>
      </w:r>
    </w:p>
    <w:p w14:paraId="32310821" w14:textId="4827F7F7" w:rsidR="00415C52" w:rsidRDefault="007A6576" w:rsidP="007A6576">
      <w:pPr>
        <w:jc w:val="center"/>
        <w:rPr>
          <w:b/>
          <w:bCs/>
          <w:caps/>
          <w:color w:val="000000"/>
          <w:szCs w:val="18"/>
        </w:rPr>
      </w:pPr>
      <w:r>
        <w:rPr>
          <w:b/>
          <w:bCs/>
          <w:caps/>
          <w:color w:val="000000"/>
          <w:szCs w:val="18"/>
        </w:rPr>
        <w:t>ŠIAS PAREIGAS EINANČIO DARBUOTOJO</w:t>
      </w:r>
      <w:r w:rsidR="00305939">
        <w:rPr>
          <w:b/>
          <w:bCs/>
          <w:caps/>
          <w:color w:val="000000"/>
          <w:szCs w:val="18"/>
        </w:rPr>
        <w:t xml:space="preserve"> FUNKCIJOS </w:t>
      </w:r>
    </w:p>
    <w:p w14:paraId="1E11B7BA" w14:textId="77777777" w:rsidR="00415C52" w:rsidRDefault="00415C52" w:rsidP="004F73B7">
      <w:pPr>
        <w:ind w:firstLine="851"/>
        <w:jc w:val="both"/>
        <w:rPr>
          <w:color w:val="000000"/>
          <w:szCs w:val="8"/>
        </w:rPr>
      </w:pPr>
    </w:p>
    <w:p w14:paraId="3108AFB9" w14:textId="2E695051" w:rsidR="00E46C6D" w:rsidRPr="00A95403" w:rsidRDefault="007A21A9" w:rsidP="00E46C6D">
      <w:pPr>
        <w:pStyle w:val="ListParagraph"/>
        <w:numPr>
          <w:ilvl w:val="0"/>
          <w:numId w:val="2"/>
        </w:numPr>
        <w:ind w:left="0" w:firstLine="851"/>
        <w:jc w:val="both"/>
        <w:rPr>
          <w:color w:val="000000"/>
          <w:szCs w:val="18"/>
        </w:rPr>
      </w:pPr>
      <w:r>
        <w:rPr>
          <w:color w:val="000000"/>
          <w:szCs w:val="18"/>
        </w:rPr>
        <w:t>Mokytojo padėjėjas – p</w:t>
      </w:r>
      <w:r w:rsidR="00305939" w:rsidRPr="00533DAB">
        <w:rPr>
          <w:color w:val="000000"/>
          <w:szCs w:val="18"/>
        </w:rPr>
        <w:t>adeda mokiniui (mokinių grupei):</w:t>
      </w:r>
    </w:p>
    <w:p w14:paraId="57335D5A" w14:textId="0A05950B" w:rsidR="00E46C6D" w:rsidRDefault="00A95403" w:rsidP="00E46C6D">
      <w:pPr>
        <w:ind w:firstLine="851"/>
        <w:jc w:val="both"/>
        <w:rPr>
          <w:color w:val="000000"/>
          <w:szCs w:val="18"/>
        </w:rPr>
      </w:pPr>
      <w:r>
        <w:rPr>
          <w:color w:val="000000"/>
          <w:szCs w:val="18"/>
        </w:rPr>
        <w:t>9</w:t>
      </w:r>
      <w:r w:rsidR="00533DAB">
        <w:rPr>
          <w:color w:val="000000"/>
          <w:szCs w:val="18"/>
        </w:rPr>
        <w:t>.1</w:t>
      </w:r>
      <w:r w:rsidR="008E4EFD">
        <w:rPr>
          <w:color w:val="000000"/>
          <w:szCs w:val="18"/>
        </w:rPr>
        <w:t>.</w:t>
      </w:r>
      <w:r w:rsidR="00533DAB">
        <w:rPr>
          <w:color w:val="000000"/>
          <w:szCs w:val="18"/>
        </w:rPr>
        <w:t xml:space="preserve"> </w:t>
      </w:r>
      <w:r w:rsidR="00305939">
        <w:rPr>
          <w:color w:val="000000"/>
          <w:szCs w:val="18"/>
        </w:rPr>
        <w:t>orientuotis ir judėti aplinkoje, susijusioje su ugdymu(si), mokykloje ir už jos ribų ugdomosios veiklos, pamokų, pertraukų, popamokinės veiklos, papildomo ugdymo, renginių ir išvykų metu;</w:t>
      </w:r>
    </w:p>
    <w:p w14:paraId="143FA94A" w14:textId="3758F7DD" w:rsidR="00415C52" w:rsidRDefault="00A95403" w:rsidP="004F73B7">
      <w:pPr>
        <w:ind w:firstLine="851"/>
        <w:jc w:val="both"/>
        <w:rPr>
          <w:color w:val="000000"/>
          <w:szCs w:val="18"/>
        </w:rPr>
      </w:pPr>
      <w:r>
        <w:rPr>
          <w:color w:val="000000"/>
          <w:szCs w:val="18"/>
        </w:rPr>
        <w:t>9</w:t>
      </w:r>
      <w:r w:rsidR="00305939">
        <w:rPr>
          <w:color w:val="000000"/>
          <w:szCs w:val="18"/>
        </w:rPr>
        <w:t>.2. apsitarnauti, pavalgyti, pasirūpinti asmens higiena;</w:t>
      </w:r>
    </w:p>
    <w:p w14:paraId="694E29F6" w14:textId="3A8FFB60" w:rsidR="00415C52" w:rsidRDefault="00A95403" w:rsidP="004F73B7">
      <w:pPr>
        <w:ind w:firstLine="851"/>
        <w:jc w:val="both"/>
        <w:rPr>
          <w:color w:val="000000"/>
          <w:szCs w:val="18"/>
        </w:rPr>
      </w:pPr>
      <w:r>
        <w:rPr>
          <w:color w:val="000000"/>
          <w:szCs w:val="18"/>
        </w:rPr>
        <w:t>9</w:t>
      </w:r>
      <w:r w:rsidR="00305939">
        <w:rPr>
          <w:color w:val="000000"/>
          <w:szCs w:val="18"/>
        </w:rPr>
        <w:t>.3. įsitraukti į ugdomąją veiklą ir pagal galimybes joje dalyvauti</w:t>
      </w:r>
      <w:r w:rsidR="002B2D2C">
        <w:rPr>
          <w:color w:val="000000"/>
          <w:szCs w:val="18"/>
        </w:rPr>
        <w:t>;</w:t>
      </w:r>
    </w:p>
    <w:p w14:paraId="191EA261" w14:textId="2DFFBCCC" w:rsidR="00A95403" w:rsidRDefault="00A95403" w:rsidP="004F73B7">
      <w:pPr>
        <w:ind w:firstLine="851"/>
        <w:jc w:val="both"/>
        <w:rPr>
          <w:color w:val="000000"/>
          <w:szCs w:val="18"/>
        </w:rPr>
      </w:pPr>
      <w:r>
        <w:rPr>
          <w:color w:val="000000"/>
          <w:szCs w:val="18"/>
        </w:rPr>
        <w:t>9.4. paaiškina mokytojo skirtas užduotis ir talkina jas atliekant;</w:t>
      </w:r>
    </w:p>
    <w:p w14:paraId="5B04DFFB" w14:textId="7F47315A" w:rsidR="00415C52" w:rsidRDefault="00A95403" w:rsidP="00A95403">
      <w:pPr>
        <w:ind w:firstLine="851"/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9.5. </w:t>
      </w:r>
      <w:r w:rsidR="00305939">
        <w:rPr>
          <w:color w:val="000000"/>
          <w:szCs w:val="18"/>
        </w:rPr>
        <w:t>padeda perskaityti ar perskaito tekstus, skirtus mokymuisi;</w:t>
      </w:r>
    </w:p>
    <w:p w14:paraId="651179DF" w14:textId="37D069D7" w:rsidR="00415C52" w:rsidRDefault="00A95403" w:rsidP="00A95403">
      <w:pPr>
        <w:ind w:firstLine="851"/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9.6. </w:t>
      </w:r>
      <w:r w:rsidR="00305939">
        <w:rPr>
          <w:color w:val="000000"/>
          <w:szCs w:val="18"/>
        </w:rPr>
        <w:t>padeda užsirašyti ar užrašo mokymo medžiagą;</w:t>
      </w:r>
    </w:p>
    <w:p w14:paraId="6A7D4A1C" w14:textId="574D8516" w:rsidR="00415C52" w:rsidRDefault="00A95403" w:rsidP="00A95403">
      <w:pPr>
        <w:ind w:firstLine="851"/>
        <w:jc w:val="both"/>
        <w:rPr>
          <w:color w:val="000000"/>
          <w:szCs w:val="18"/>
        </w:rPr>
      </w:pPr>
      <w:r>
        <w:rPr>
          <w:color w:val="000000"/>
          <w:szCs w:val="18"/>
        </w:rPr>
        <w:t>9.7</w:t>
      </w:r>
      <w:r w:rsidR="00305939">
        <w:rPr>
          <w:color w:val="000000"/>
          <w:szCs w:val="18"/>
        </w:rPr>
        <w:t>. padeda tinkamai naudotis ugdymui skirta kompensacine technika ir mokymo bei kompensacinėmis priemonėmis;</w:t>
      </w:r>
    </w:p>
    <w:p w14:paraId="6390F5CD" w14:textId="498F5E38" w:rsidR="00415C52" w:rsidRDefault="00A95403" w:rsidP="00A95403">
      <w:pPr>
        <w:ind w:firstLine="851"/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9.8. </w:t>
      </w:r>
      <w:r w:rsidR="00305939">
        <w:rPr>
          <w:color w:val="000000"/>
          <w:szCs w:val="18"/>
        </w:rPr>
        <w:t xml:space="preserve"> atlikti kitą su ugdymu(si), savitarna, savitvarka, maitinimu(si) susijusią veiklą</w:t>
      </w:r>
      <w:r w:rsidR="00E46163">
        <w:rPr>
          <w:color w:val="000000"/>
          <w:szCs w:val="18"/>
        </w:rPr>
        <w:t>;</w:t>
      </w:r>
    </w:p>
    <w:p w14:paraId="4B32AD50" w14:textId="71CAD487" w:rsidR="00415C52" w:rsidRDefault="00A95403" w:rsidP="00A95403">
      <w:pPr>
        <w:ind w:firstLine="851"/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9.9. </w:t>
      </w:r>
      <w:r w:rsidR="00305939">
        <w:rPr>
          <w:color w:val="000000"/>
          <w:szCs w:val="18"/>
        </w:rPr>
        <w:t>turinčiam (turintiems) ribotas mobilumo galimybes:</w:t>
      </w:r>
    </w:p>
    <w:p w14:paraId="722FA8DB" w14:textId="647E58B9" w:rsidR="00415C52" w:rsidRDefault="00A95403" w:rsidP="004F73B7">
      <w:pPr>
        <w:ind w:firstLine="851"/>
        <w:jc w:val="both"/>
        <w:rPr>
          <w:color w:val="000000"/>
          <w:szCs w:val="18"/>
        </w:rPr>
      </w:pPr>
      <w:r>
        <w:rPr>
          <w:color w:val="000000"/>
          <w:szCs w:val="18"/>
        </w:rPr>
        <w:t>9.9.1</w:t>
      </w:r>
      <w:r w:rsidR="008E4EFD">
        <w:rPr>
          <w:color w:val="000000"/>
          <w:szCs w:val="18"/>
        </w:rPr>
        <w:t>.</w:t>
      </w:r>
      <w:r w:rsidR="00305939">
        <w:rPr>
          <w:color w:val="000000"/>
          <w:szCs w:val="18"/>
        </w:rPr>
        <w:t xml:space="preserve"> išlipti iš transporto priemonės atvykus į mokyklą ir įlipti į transporto priemonę išvykstant iš mokyklos;</w:t>
      </w:r>
    </w:p>
    <w:p w14:paraId="296DCEC0" w14:textId="54AB741C" w:rsidR="00415C52" w:rsidRDefault="00A95403" w:rsidP="00A95403">
      <w:pPr>
        <w:ind w:firstLine="851"/>
        <w:jc w:val="both"/>
        <w:rPr>
          <w:color w:val="000000"/>
          <w:szCs w:val="18"/>
        </w:rPr>
      </w:pPr>
      <w:r>
        <w:rPr>
          <w:color w:val="000000"/>
          <w:szCs w:val="18"/>
        </w:rPr>
        <w:lastRenderedPageBreak/>
        <w:t>9.9.2.</w:t>
      </w:r>
      <w:r w:rsidR="00305939">
        <w:rPr>
          <w:color w:val="000000"/>
          <w:szCs w:val="18"/>
        </w:rPr>
        <w:t xml:space="preserve"> judėti po mokyklą, pasiekti klasę, grupę, kitas patalpas</w:t>
      </w:r>
      <w:r w:rsidR="00E46163">
        <w:rPr>
          <w:color w:val="000000"/>
          <w:szCs w:val="18"/>
        </w:rPr>
        <w:t>.</w:t>
      </w:r>
    </w:p>
    <w:p w14:paraId="74A15285" w14:textId="02393113" w:rsidR="00415C52" w:rsidRPr="00A95403" w:rsidRDefault="00305939" w:rsidP="00A95403">
      <w:pPr>
        <w:pStyle w:val="ListParagraph"/>
        <w:numPr>
          <w:ilvl w:val="0"/>
          <w:numId w:val="2"/>
        </w:numPr>
        <w:ind w:left="0" w:firstLine="851"/>
        <w:jc w:val="both"/>
        <w:rPr>
          <w:color w:val="000000"/>
          <w:szCs w:val="18"/>
        </w:rPr>
      </w:pPr>
      <w:r w:rsidRPr="00A95403">
        <w:rPr>
          <w:color w:val="000000"/>
          <w:szCs w:val="18"/>
        </w:rPr>
        <w:t>Bendradarbiaudamas su mokytoju, specialiuoju pedagogu, logopedu ir kitais su mokiniu (mokinių grupe) dirbančiais specialistais, numato ugdymo tikslų ir uždavinių pasiekimo būdus bei pagalbos mokiniams teikimo metodus ir juos taiko.</w:t>
      </w:r>
    </w:p>
    <w:p w14:paraId="70D2588C" w14:textId="0FAE3F1C" w:rsidR="00D16C19" w:rsidRDefault="00305939" w:rsidP="00A95403">
      <w:pPr>
        <w:pStyle w:val="ListParagraph"/>
        <w:numPr>
          <w:ilvl w:val="0"/>
          <w:numId w:val="2"/>
        </w:numPr>
        <w:ind w:left="0" w:firstLine="851"/>
        <w:jc w:val="both"/>
        <w:rPr>
          <w:color w:val="000000"/>
          <w:szCs w:val="18"/>
        </w:rPr>
      </w:pPr>
      <w:r w:rsidRPr="00D16C19">
        <w:rPr>
          <w:color w:val="000000"/>
          <w:szCs w:val="18"/>
        </w:rPr>
        <w:t>Padeda mokytojui parengti ir/ar pritaikyti mokiniui (mokinių grupei) reikalingą mokomąją medžiagą.</w:t>
      </w:r>
    </w:p>
    <w:p w14:paraId="734FDEA3" w14:textId="48508252" w:rsidR="00C8241C" w:rsidRPr="00C8241C" w:rsidRDefault="00C8241C" w:rsidP="00C8241C">
      <w:pPr>
        <w:pStyle w:val="ListParagraph"/>
        <w:numPr>
          <w:ilvl w:val="0"/>
          <w:numId w:val="2"/>
        </w:numPr>
        <w:ind w:left="0" w:firstLine="851"/>
        <w:jc w:val="both"/>
        <w:rPr>
          <w:color w:val="000000"/>
          <w:szCs w:val="18"/>
        </w:rPr>
      </w:pPr>
      <w:r>
        <w:t>Nesant darbo pagal tiesiogines pareigas, pasiliekama teisė skirti kitą darbą, neviršijant etatinio darbo valandų.</w:t>
      </w:r>
    </w:p>
    <w:p w14:paraId="6D90A757" w14:textId="77777777" w:rsidR="00C8241C" w:rsidRPr="00C8241C" w:rsidRDefault="00C8241C" w:rsidP="00C8241C">
      <w:pPr>
        <w:jc w:val="both"/>
        <w:rPr>
          <w:color w:val="000000"/>
          <w:szCs w:val="18"/>
        </w:rPr>
      </w:pPr>
    </w:p>
    <w:p w14:paraId="46878B21" w14:textId="77777777" w:rsidR="0090709E" w:rsidRDefault="0090709E">
      <w:pPr>
        <w:ind w:firstLine="709"/>
        <w:jc w:val="both"/>
        <w:rPr>
          <w:color w:val="000000"/>
          <w:szCs w:val="18"/>
        </w:rPr>
      </w:pPr>
    </w:p>
    <w:p w14:paraId="392AA079" w14:textId="77777777" w:rsidR="00415C52" w:rsidRDefault="00305939">
      <w:pPr>
        <w:jc w:val="center"/>
        <w:rPr>
          <w:color w:val="000000"/>
          <w:szCs w:val="12"/>
        </w:rPr>
      </w:pPr>
      <w:r>
        <w:rPr>
          <w:color w:val="000000"/>
          <w:szCs w:val="12"/>
        </w:rPr>
        <w:t>______________</w:t>
      </w:r>
    </w:p>
    <w:p w14:paraId="335B0AF0" w14:textId="77777777" w:rsidR="00415C52" w:rsidRDefault="00415C52">
      <w:pPr>
        <w:ind w:firstLine="709"/>
        <w:rPr>
          <w:color w:val="000000"/>
        </w:rPr>
      </w:pPr>
    </w:p>
    <w:p w14:paraId="46BF6FE1" w14:textId="77777777" w:rsidR="00415C52" w:rsidRDefault="00415C52"/>
    <w:tbl>
      <w:tblPr>
        <w:tblStyle w:val="TableGrid"/>
        <w:tblpPr w:leftFromText="180" w:rightFromText="180" w:vertAnchor="text" w:horzAnchor="margin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</w:tblGrid>
      <w:tr w:rsidR="00052583" w:rsidRPr="00052583" w14:paraId="641A2D9E" w14:textId="77777777" w:rsidTr="00AD40AF">
        <w:trPr>
          <w:trHeight w:val="784"/>
        </w:trPr>
        <w:tc>
          <w:tcPr>
            <w:tcW w:w="3084" w:type="dxa"/>
          </w:tcPr>
          <w:p w14:paraId="63FDEA7E" w14:textId="77777777" w:rsidR="00CA0793" w:rsidRPr="00CC4726" w:rsidRDefault="00CA0793" w:rsidP="00AD40AF">
            <w:pPr>
              <w:jc w:val="center"/>
              <w:rPr>
                <w:vertAlign w:val="superscript"/>
                <w:lang w:eastAsia="lt-LT"/>
              </w:rPr>
            </w:pPr>
          </w:p>
          <w:tbl>
            <w:tblPr>
              <w:tblStyle w:val="TableGrid"/>
              <w:tblpPr w:leftFromText="180" w:rightFromText="180" w:vertAnchor="text" w:horzAnchor="margin" w:tblpY="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76"/>
            </w:tblGrid>
            <w:tr w:rsidR="00CC4726" w:rsidRPr="00CC4726" w14:paraId="2DDCA6FC" w14:textId="77777777" w:rsidTr="00AD40AF">
              <w:trPr>
                <w:trHeight w:val="784"/>
              </w:trPr>
              <w:tc>
                <w:tcPr>
                  <w:tcW w:w="3084" w:type="dxa"/>
                </w:tcPr>
                <w:p w14:paraId="1F19D84A" w14:textId="77777777" w:rsidR="00CA0793" w:rsidRPr="00CC4726" w:rsidRDefault="00CA0793" w:rsidP="00AD40AF">
                  <w:pPr>
                    <w:rPr>
                      <w:lang w:eastAsia="lt-LT"/>
                    </w:rPr>
                  </w:pPr>
                  <w:r w:rsidRPr="00CC4726">
                    <w:rPr>
                      <w:sz w:val="22"/>
                      <w:szCs w:val="22"/>
                      <w:lang w:eastAsia="lt-LT"/>
                    </w:rPr>
                    <w:t>Susipažinau:</w:t>
                  </w:r>
                </w:p>
                <w:p w14:paraId="3D8B53AB" w14:textId="77777777" w:rsidR="00CA0793" w:rsidRPr="00CC4726" w:rsidRDefault="00CA0793" w:rsidP="00AD40AF">
                  <w:pPr>
                    <w:rPr>
                      <w:sz w:val="22"/>
                      <w:szCs w:val="22"/>
                      <w:lang w:eastAsia="lt-LT"/>
                    </w:rPr>
                  </w:pPr>
                  <w:r w:rsidRPr="00CC4726">
                    <w:rPr>
                      <w:sz w:val="22"/>
                      <w:szCs w:val="22"/>
                      <w:lang w:eastAsia="lt-LT"/>
                    </w:rPr>
                    <w:t>__________________________</w:t>
                  </w:r>
                </w:p>
                <w:p w14:paraId="25159739" w14:textId="77777777" w:rsidR="00CA0793" w:rsidRPr="00CC4726" w:rsidRDefault="00CA0793" w:rsidP="00AD40AF">
                  <w:pPr>
                    <w:jc w:val="center"/>
                    <w:rPr>
                      <w:vertAlign w:val="superscript"/>
                      <w:lang w:eastAsia="lt-LT"/>
                    </w:rPr>
                  </w:pPr>
                  <w:r w:rsidRPr="00CC4726">
                    <w:rPr>
                      <w:vertAlign w:val="superscript"/>
                      <w:lang w:eastAsia="lt-LT"/>
                    </w:rPr>
                    <w:t>(parašas)</w:t>
                  </w:r>
                </w:p>
                <w:p w14:paraId="48571FDA" w14:textId="77777777" w:rsidR="00CA0793" w:rsidRPr="00CC4726" w:rsidRDefault="00CA0793" w:rsidP="00AD40AF">
                  <w:pPr>
                    <w:pBdr>
                      <w:bottom w:val="single" w:sz="4" w:space="1" w:color="auto"/>
                    </w:pBdr>
                    <w:jc w:val="center"/>
                    <w:rPr>
                      <w:sz w:val="22"/>
                      <w:szCs w:val="22"/>
                      <w:lang w:eastAsia="lt-LT"/>
                    </w:rPr>
                  </w:pPr>
                </w:p>
                <w:p w14:paraId="516DC63C" w14:textId="77777777" w:rsidR="00CA0793" w:rsidRPr="00CC4726" w:rsidRDefault="00CA0793" w:rsidP="00AD40AF">
                  <w:pPr>
                    <w:jc w:val="center"/>
                    <w:rPr>
                      <w:vertAlign w:val="superscript"/>
                      <w:lang w:eastAsia="lt-LT"/>
                    </w:rPr>
                  </w:pPr>
                  <w:r w:rsidRPr="00CC4726">
                    <w:rPr>
                      <w:vertAlign w:val="superscript"/>
                      <w:lang w:eastAsia="lt-LT"/>
                    </w:rPr>
                    <w:t>(vardas, pavardė)</w:t>
                  </w:r>
                </w:p>
                <w:p w14:paraId="7B5AD60B" w14:textId="77777777" w:rsidR="00CA0793" w:rsidRPr="00CC4726" w:rsidRDefault="00CA0793" w:rsidP="00AD40AF">
                  <w:pPr>
                    <w:pBdr>
                      <w:bottom w:val="single" w:sz="4" w:space="1" w:color="auto"/>
                    </w:pBdr>
                    <w:jc w:val="center"/>
                    <w:rPr>
                      <w:b/>
                    </w:rPr>
                  </w:pPr>
                </w:p>
                <w:p w14:paraId="66D25390" w14:textId="77777777" w:rsidR="00CA0793" w:rsidRPr="00CC4726" w:rsidRDefault="00CA0793" w:rsidP="00AD40AF">
                  <w:pPr>
                    <w:jc w:val="center"/>
                    <w:rPr>
                      <w:lang w:eastAsia="lt-LT"/>
                    </w:rPr>
                  </w:pPr>
                  <w:r w:rsidRPr="00CC4726">
                    <w:rPr>
                      <w:vertAlign w:val="superscript"/>
                      <w:lang w:eastAsia="lt-LT"/>
                    </w:rPr>
                    <w:t>(data)</w:t>
                  </w:r>
                </w:p>
              </w:tc>
            </w:tr>
          </w:tbl>
          <w:p w14:paraId="42B2E579" w14:textId="77777777" w:rsidR="00CA0793" w:rsidRPr="00052583" w:rsidRDefault="00CA0793" w:rsidP="00CA0793">
            <w:pPr>
              <w:rPr>
                <w:color w:val="FF0000"/>
                <w:lang w:eastAsia="lt-LT"/>
              </w:rPr>
            </w:pPr>
          </w:p>
        </w:tc>
      </w:tr>
    </w:tbl>
    <w:p w14:paraId="5B54FE5B" w14:textId="77777777" w:rsidR="00CA0793" w:rsidRPr="00052583" w:rsidRDefault="00CA0793" w:rsidP="00CA0793">
      <w:pPr>
        <w:jc w:val="center"/>
        <w:rPr>
          <w:color w:val="FF0000"/>
        </w:rPr>
      </w:pPr>
    </w:p>
    <w:p w14:paraId="604468F7" w14:textId="215216B7" w:rsidR="00415C52" w:rsidRPr="00052583" w:rsidRDefault="00415C52">
      <w:pPr>
        <w:widowControl w:val="0"/>
        <w:rPr>
          <w:snapToGrid w:val="0"/>
          <w:color w:val="FF0000"/>
        </w:rPr>
      </w:pPr>
    </w:p>
    <w:p w14:paraId="653E1C9B" w14:textId="1ADC5402" w:rsidR="00CA0793" w:rsidRPr="00052583" w:rsidRDefault="00CA0793" w:rsidP="00CA0793">
      <w:pPr>
        <w:rPr>
          <w:color w:val="FF0000"/>
        </w:rPr>
      </w:pPr>
    </w:p>
    <w:p w14:paraId="118F8135" w14:textId="495C95BC" w:rsidR="00CA0793" w:rsidRPr="00052583" w:rsidRDefault="00CA0793" w:rsidP="00CA0793">
      <w:pPr>
        <w:rPr>
          <w:color w:val="FF0000"/>
        </w:rPr>
      </w:pPr>
    </w:p>
    <w:p w14:paraId="7FE93212" w14:textId="3032E882" w:rsidR="00CA0793" w:rsidRPr="00052583" w:rsidRDefault="00CA0793" w:rsidP="00CA0793">
      <w:pPr>
        <w:rPr>
          <w:color w:val="FF0000"/>
        </w:rPr>
      </w:pPr>
    </w:p>
    <w:p w14:paraId="2C0E8265" w14:textId="43AD14E3" w:rsidR="00CA0793" w:rsidRPr="00052583" w:rsidRDefault="00CA0793" w:rsidP="00CA0793">
      <w:pPr>
        <w:rPr>
          <w:color w:val="FF0000"/>
        </w:rPr>
      </w:pPr>
    </w:p>
    <w:p w14:paraId="62072B25" w14:textId="480F0CBF" w:rsidR="00CA0793" w:rsidRPr="00052583" w:rsidRDefault="00CA0793" w:rsidP="00CA0793">
      <w:pPr>
        <w:rPr>
          <w:color w:val="FF0000"/>
        </w:rPr>
      </w:pPr>
    </w:p>
    <w:p w14:paraId="0468E138" w14:textId="4694CF0D" w:rsidR="00CA0793" w:rsidRPr="00052583" w:rsidRDefault="00CA0793" w:rsidP="00CA0793">
      <w:pPr>
        <w:rPr>
          <w:color w:val="FF0000"/>
        </w:rPr>
      </w:pPr>
    </w:p>
    <w:p w14:paraId="55D7F7EB" w14:textId="594ED62D" w:rsidR="00CA0793" w:rsidRPr="00052583" w:rsidRDefault="00CA0793" w:rsidP="00CA0793">
      <w:pPr>
        <w:rPr>
          <w:color w:val="FF0000"/>
        </w:rPr>
      </w:pPr>
    </w:p>
    <w:p w14:paraId="407B5417" w14:textId="5655C4BB" w:rsidR="00CA0793" w:rsidRPr="00052583" w:rsidRDefault="00CA0793" w:rsidP="00CA0793">
      <w:pPr>
        <w:rPr>
          <w:color w:val="FF0000"/>
        </w:rPr>
      </w:pPr>
    </w:p>
    <w:p w14:paraId="336913A0" w14:textId="6122A4DC" w:rsidR="00CA0793" w:rsidRPr="00052583" w:rsidRDefault="00CA0793" w:rsidP="00CA0793">
      <w:pPr>
        <w:rPr>
          <w:color w:val="FF0000"/>
        </w:rPr>
      </w:pPr>
    </w:p>
    <w:p w14:paraId="091B6D8F" w14:textId="7C46AE0F" w:rsidR="00CA0793" w:rsidRPr="00052583" w:rsidRDefault="00CA0793" w:rsidP="00CA0793">
      <w:pPr>
        <w:rPr>
          <w:color w:val="FF0000"/>
        </w:rPr>
      </w:pPr>
    </w:p>
    <w:p w14:paraId="3E906E9C" w14:textId="45F02592" w:rsidR="00CA0793" w:rsidRPr="00052583" w:rsidRDefault="00CA0793" w:rsidP="00CA0793">
      <w:pPr>
        <w:rPr>
          <w:color w:val="FF0000"/>
        </w:rPr>
      </w:pPr>
    </w:p>
    <w:p w14:paraId="28DE3625" w14:textId="6FCFF6B1" w:rsidR="00CA0793" w:rsidRPr="00052583" w:rsidRDefault="00CA0793" w:rsidP="00CA0793">
      <w:pPr>
        <w:rPr>
          <w:color w:val="FF0000"/>
        </w:rPr>
      </w:pPr>
    </w:p>
    <w:p w14:paraId="1837C88F" w14:textId="2F15CAED" w:rsidR="00CA0793" w:rsidRPr="00052583" w:rsidRDefault="00CA0793" w:rsidP="00CA0793">
      <w:pPr>
        <w:rPr>
          <w:color w:val="FF0000"/>
        </w:rPr>
      </w:pPr>
    </w:p>
    <w:p w14:paraId="7216A9AE" w14:textId="6A787244" w:rsidR="00CA0793" w:rsidRPr="00052583" w:rsidRDefault="00CA0793" w:rsidP="00CA0793">
      <w:pPr>
        <w:rPr>
          <w:color w:val="FF0000"/>
        </w:rPr>
      </w:pPr>
    </w:p>
    <w:p w14:paraId="29C496DC" w14:textId="75DC4EEF" w:rsidR="00CA0793" w:rsidRPr="00052583" w:rsidRDefault="00CA0793" w:rsidP="00CA0793">
      <w:pPr>
        <w:rPr>
          <w:snapToGrid w:val="0"/>
          <w:color w:val="FF0000"/>
        </w:rPr>
      </w:pPr>
    </w:p>
    <w:p w14:paraId="57F463FA" w14:textId="77777777" w:rsidR="00CA0793" w:rsidRDefault="00CA0793" w:rsidP="00CA0793">
      <w:pPr>
        <w:jc w:val="center"/>
      </w:pPr>
    </w:p>
    <w:p w14:paraId="7F3F900C" w14:textId="77777777" w:rsidR="00CA0793" w:rsidRPr="00CA0793" w:rsidRDefault="00CA0793" w:rsidP="00CA0793"/>
    <w:sectPr w:rsidR="00CA0793" w:rsidRPr="00CA0793" w:rsidSect="002C3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AF87" w14:textId="77777777" w:rsidR="002C3E78" w:rsidRDefault="002C3E78">
      <w:r>
        <w:separator/>
      </w:r>
    </w:p>
  </w:endnote>
  <w:endnote w:type="continuationSeparator" w:id="0">
    <w:p w14:paraId="61011769" w14:textId="77777777" w:rsidR="002C3E78" w:rsidRDefault="002C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3618" w14:textId="77777777" w:rsidR="00415C52" w:rsidRDefault="00415C52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1F33" w14:textId="77777777" w:rsidR="00415C52" w:rsidRDefault="00415C52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7E83" w14:textId="77777777" w:rsidR="00415C52" w:rsidRDefault="00415C52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F7A8A" w14:textId="77777777" w:rsidR="002C3E78" w:rsidRDefault="002C3E78">
      <w:r>
        <w:separator/>
      </w:r>
    </w:p>
  </w:footnote>
  <w:footnote w:type="continuationSeparator" w:id="0">
    <w:p w14:paraId="67C65987" w14:textId="77777777" w:rsidR="002C3E78" w:rsidRDefault="002C3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4922" w14:textId="77777777" w:rsidR="00415C52" w:rsidRDefault="00305939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end"/>
    </w:r>
  </w:p>
  <w:p w14:paraId="5FA4485C" w14:textId="77777777" w:rsidR="00415C52" w:rsidRDefault="00415C52"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E0B0" w14:textId="77777777" w:rsidR="00415C52" w:rsidRDefault="00305939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separate"/>
    </w:r>
    <w:r w:rsidR="00D16C19">
      <w:rPr>
        <w:noProof/>
        <w:lang w:val="en-GB"/>
      </w:rPr>
      <w:t>2</w:t>
    </w:r>
    <w:r>
      <w:rPr>
        <w:lang w:val="en-GB"/>
      </w:rPr>
      <w:fldChar w:fldCharType="end"/>
    </w:r>
  </w:p>
  <w:p w14:paraId="31078120" w14:textId="77777777" w:rsidR="00415C52" w:rsidRDefault="00415C52">
    <w:pPr>
      <w:tabs>
        <w:tab w:val="center" w:pos="4153"/>
        <w:tab w:val="right" w:pos="8306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1025" w14:textId="77777777" w:rsidR="00415C52" w:rsidRDefault="00415C52">
    <w:pPr>
      <w:tabs>
        <w:tab w:val="center" w:pos="4153"/>
        <w:tab w:val="right" w:pos="8306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E5346"/>
    <w:multiLevelType w:val="multilevel"/>
    <w:tmpl w:val="373AFED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07031FE"/>
    <w:multiLevelType w:val="multilevel"/>
    <w:tmpl w:val="373AFED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9107680"/>
    <w:multiLevelType w:val="hybridMultilevel"/>
    <w:tmpl w:val="C4BE1EA0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86A7E16"/>
    <w:multiLevelType w:val="multilevel"/>
    <w:tmpl w:val="373AFED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87512FB"/>
    <w:multiLevelType w:val="multilevel"/>
    <w:tmpl w:val="B5228C1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9.%3.%4.%5.%6.%7.%8.%9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E4444F8"/>
    <w:multiLevelType w:val="hybridMultilevel"/>
    <w:tmpl w:val="38B8645E"/>
    <w:lvl w:ilvl="0" w:tplc="4D9CC9A2">
      <w:start w:val="1"/>
      <w:numFmt w:val="decimal"/>
      <w:lvlText w:val="12.%1"/>
      <w:lvlJc w:val="left"/>
      <w:pPr>
        <w:ind w:left="17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09" w:hanging="360"/>
      </w:pPr>
    </w:lvl>
    <w:lvl w:ilvl="2" w:tplc="0427001B" w:tentative="1">
      <w:start w:val="1"/>
      <w:numFmt w:val="lowerRoman"/>
      <w:lvlText w:val="%3."/>
      <w:lvlJc w:val="right"/>
      <w:pPr>
        <w:ind w:left="3229" w:hanging="180"/>
      </w:pPr>
    </w:lvl>
    <w:lvl w:ilvl="3" w:tplc="0427000F" w:tentative="1">
      <w:start w:val="1"/>
      <w:numFmt w:val="decimal"/>
      <w:lvlText w:val="%4."/>
      <w:lvlJc w:val="left"/>
      <w:pPr>
        <w:ind w:left="3949" w:hanging="360"/>
      </w:pPr>
    </w:lvl>
    <w:lvl w:ilvl="4" w:tplc="04270019" w:tentative="1">
      <w:start w:val="1"/>
      <w:numFmt w:val="lowerLetter"/>
      <w:lvlText w:val="%5."/>
      <w:lvlJc w:val="left"/>
      <w:pPr>
        <w:ind w:left="4669" w:hanging="360"/>
      </w:pPr>
    </w:lvl>
    <w:lvl w:ilvl="5" w:tplc="0427001B" w:tentative="1">
      <w:start w:val="1"/>
      <w:numFmt w:val="lowerRoman"/>
      <w:lvlText w:val="%6."/>
      <w:lvlJc w:val="right"/>
      <w:pPr>
        <w:ind w:left="5389" w:hanging="180"/>
      </w:pPr>
    </w:lvl>
    <w:lvl w:ilvl="6" w:tplc="0427000F" w:tentative="1">
      <w:start w:val="1"/>
      <w:numFmt w:val="decimal"/>
      <w:lvlText w:val="%7."/>
      <w:lvlJc w:val="left"/>
      <w:pPr>
        <w:ind w:left="6109" w:hanging="360"/>
      </w:pPr>
    </w:lvl>
    <w:lvl w:ilvl="7" w:tplc="04270019" w:tentative="1">
      <w:start w:val="1"/>
      <w:numFmt w:val="lowerLetter"/>
      <w:lvlText w:val="%8."/>
      <w:lvlJc w:val="left"/>
      <w:pPr>
        <w:ind w:left="6829" w:hanging="360"/>
      </w:pPr>
    </w:lvl>
    <w:lvl w:ilvl="8" w:tplc="0427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366221310">
    <w:abstractNumId w:val="2"/>
  </w:num>
  <w:num w:numId="2" w16cid:durableId="104541689">
    <w:abstractNumId w:val="4"/>
  </w:num>
  <w:num w:numId="3" w16cid:durableId="1188569876">
    <w:abstractNumId w:val="5"/>
  </w:num>
  <w:num w:numId="4" w16cid:durableId="1247374633">
    <w:abstractNumId w:val="0"/>
  </w:num>
  <w:num w:numId="5" w16cid:durableId="315958512">
    <w:abstractNumId w:val="1"/>
  </w:num>
  <w:num w:numId="6" w16cid:durableId="1756896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6"/>
  <w:hyphenationZone w:val="396"/>
  <w:doNotHyphenateCaps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F1"/>
    <w:rsid w:val="00052583"/>
    <w:rsid w:val="00205EFC"/>
    <w:rsid w:val="00280D33"/>
    <w:rsid w:val="002B2D2C"/>
    <w:rsid w:val="002C3E78"/>
    <w:rsid w:val="00305939"/>
    <w:rsid w:val="00334EF1"/>
    <w:rsid w:val="00415C52"/>
    <w:rsid w:val="004901A0"/>
    <w:rsid w:val="004B22A5"/>
    <w:rsid w:val="004E4163"/>
    <w:rsid w:val="004F73B7"/>
    <w:rsid w:val="00533DAB"/>
    <w:rsid w:val="005C0CB4"/>
    <w:rsid w:val="005C0F8A"/>
    <w:rsid w:val="00631F77"/>
    <w:rsid w:val="006472DB"/>
    <w:rsid w:val="00687CC8"/>
    <w:rsid w:val="006B6820"/>
    <w:rsid w:val="00724609"/>
    <w:rsid w:val="00761964"/>
    <w:rsid w:val="007A1A82"/>
    <w:rsid w:val="007A21A9"/>
    <w:rsid w:val="007A6576"/>
    <w:rsid w:val="007B3108"/>
    <w:rsid w:val="007C599D"/>
    <w:rsid w:val="008C76FD"/>
    <w:rsid w:val="008E4EFD"/>
    <w:rsid w:val="0090709E"/>
    <w:rsid w:val="009B34F5"/>
    <w:rsid w:val="00A80CB6"/>
    <w:rsid w:val="00A95403"/>
    <w:rsid w:val="00A96F3D"/>
    <w:rsid w:val="00B46839"/>
    <w:rsid w:val="00B7440A"/>
    <w:rsid w:val="00B86528"/>
    <w:rsid w:val="00C8241C"/>
    <w:rsid w:val="00CA0793"/>
    <w:rsid w:val="00CC4726"/>
    <w:rsid w:val="00CD6FAB"/>
    <w:rsid w:val="00CF18D7"/>
    <w:rsid w:val="00D11D02"/>
    <w:rsid w:val="00D16C19"/>
    <w:rsid w:val="00D36095"/>
    <w:rsid w:val="00D52A2E"/>
    <w:rsid w:val="00D97F14"/>
    <w:rsid w:val="00DF3F50"/>
    <w:rsid w:val="00E46163"/>
    <w:rsid w:val="00E46C6D"/>
    <w:rsid w:val="00E5542C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B6A7"/>
  <w15:docId w15:val="{BBD02818-DF59-46ED-BB8C-702EF1DB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808080"/>
    </w:rPr>
  </w:style>
  <w:style w:type="table" w:styleId="TableGrid">
    <w:name w:val="Table Grid"/>
    <w:basedOn w:val="TableNormal"/>
    <w:uiPriority w:val="59"/>
    <w:rsid w:val="00CA0793"/>
    <w:rPr>
      <w:rFonts w:eastAsiaTheme="min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90709E"/>
    <w:pPr>
      <w:ind w:left="720"/>
      <w:contextualSpacing/>
    </w:pPr>
  </w:style>
  <w:style w:type="character" w:customStyle="1" w:styleId="apple-converted-space">
    <w:name w:val="apple-converted-space"/>
    <w:rsid w:val="00B7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1968</Words>
  <Characters>1122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Sigita Breslavskienė</cp:lastModifiedBy>
  <cp:revision>15</cp:revision>
  <dcterms:created xsi:type="dcterms:W3CDTF">2022-09-05T13:49:00Z</dcterms:created>
  <dcterms:modified xsi:type="dcterms:W3CDTF">2024-04-11T13:13:00Z</dcterms:modified>
</cp:coreProperties>
</file>